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1D18" w:rsidRPr="00AB0BAE" w:rsidRDefault="00CA1D18" w:rsidP="00AB0BAE">
      <w:pPr>
        <w:spacing w:after="0" w:line="240" w:lineRule="auto"/>
        <w:rPr>
          <w:rFonts w:ascii="Arial" w:hAnsi="Arial" w:cs="Arial"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                                                         </w:t>
      </w:r>
      <w:r w:rsidRPr="00AB0BAE">
        <w:rPr>
          <w:rFonts w:ascii="Times New Roman" w:hAnsi="Times New Roman" w:cs="Times New Roman"/>
          <w:b/>
          <w:bCs/>
          <w:sz w:val="28"/>
          <w:szCs w:val="28"/>
          <w:u w:val="single"/>
        </w:rPr>
        <w:t>ПРОЕКТ</w:t>
      </w:r>
    </w:p>
    <w:p w:rsidR="00CA1D18" w:rsidRPr="00EB0A40" w:rsidRDefault="00CA1D18" w:rsidP="00AB0BAE">
      <w:pPr>
        <w:pStyle w:val="Heading1"/>
        <w:rPr>
          <w:spacing w:val="80"/>
          <w:sz w:val="24"/>
          <w:szCs w:val="24"/>
        </w:rPr>
      </w:pPr>
      <w:r w:rsidRPr="00EB0A40">
        <w:rPr>
          <w:spacing w:val="80"/>
          <w:sz w:val="24"/>
          <w:szCs w:val="24"/>
        </w:rPr>
        <w:t>АДМИНИСТРАЦИЯ</w:t>
      </w:r>
    </w:p>
    <w:p w:rsidR="00CA1D18" w:rsidRPr="00EB0A40" w:rsidRDefault="00CA1D18" w:rsidP="00AB0BAE">
      <w:pPr>
        <w:pStyle w:val="Heading2"/>
      </w:pPr>
      <w:r w:rsidRPr="00EB0A40">
        <w:t xml:space="preserve">Торгунского сельского поселения </w:t>
      </w:r>
    </w:p>
    <w:p w:rsidR="00CA1D18" w:rsidRDefault="00CA1D18" w:rsidP="00AB0BAE">
      <w:pPr>
        <w:pStyle w:val="Heading2"/>
      </w:pPr>
      <w:r w:rsidRPr="00EB0A40">
        <w:t>Старополтавского муниципального района Волгоградской области</w:t>
      </w:r>
    </w:p>
    <w:p w:rsidR="00CA1D18" w:rsidRPr="00AB0BAE" w:rsidRDefault="00CA1D18" w:rsidP="00AB0BAE">
      <w:r>
        <w:t>_____________________________________________________________________________________</w:t>
      </w:r>
    </w:p>
    <w:p w:rsidR="00CA1D18" w:rsidRDefault="00CA1D18" w:rsidP="00AB0BAE">
      <w:pPr>
        <w:pStyle w:val="Heading2"/>
      </w:pPr>
    </w:p>
    <w:p w:rsidR="00CA1D18" w:rsidRPr="00AB0BAE" w:rsidRDefault="00CA1D18" w:rsidP="00AB0BAE">
      <w:pPr>
        <w:pStyle w:val="Heading2"/>
      </w:pPr>
      <w:r w:rsidRPr="00AB0BAE">
        <w:rPr>
          <w:b/>
          <w:bCs/>
        </w:rPr>
        <w:t>ПОС</w:t>
      </w:r>
      <w:r>
        <w:rPr>
          <w:rFonts w:ascii="Times New Roman" w:hAnsi="Times New Roman" w:cs="Times New Roman"/>
          <w:b/>
          <w:bCs/>
          <w:sz w:val="28"/>
          <w:szCs w:val="28"/>
        </w:rPr>
        <w:t>ТАНОВЛЕНИЕ- ПРОЕКТ</w:t>
      </w:r>
    </w:p>
    <w:p w:rsidR="00CA1D18" w:rsidRDefault="00CA1D18" w:rsidP="004D5A77">
      <w:pPr>
        <w:pStyle w:val="NoSpacing"/>
        <w:rPr>
          <w:rFonts w:ascii="Times New Roman" w:hAnsi="Times New Roman" w:cs="Times New Roman"/>
        </w:rPr>
      </w:pPr>
    </w:p>
    <w:p w:rsidR="00CA1D18" w:rsidRDefault="00CA1D18" w:rsidP="004D5A77">
      <w:pPr>
        <w:pStyle w:val="NoSpacing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« 30» мая  2019 года                                                                 № </w:t>
      </w:r>
    </w:p>
    <w:p w:rsidR="00CA1D18" w:rsidRDefault="00CA1D18" w:rsidP="004D5A77">
      <w:pPr>
        <w:pStyle w:val="1"/>
        <w:jc w:val="both"/>
        <w:rPr>
          <w:rFonts w:ascii="Times New Roman" w:hAnsi="Times New Roman" w:cs="Times New Roman"/>
          <w:sz w:val="28"/>
          <w:szCs w:val="28"/>
        </w:rPr>
      </w:pPr>
    </w:p>
    <w:p w:rsidR="00CA1D18" w:rsidRPr="002F655F" w:rsidRDefault="00CA1D18" w:rsidP="004D5A77">
      <w:pPr>
        <w:pStyle w:val="1"/>
        <w:ind w:right="4820"/>
        <w:rPr>
          <w:rFonts w:ascii="Times New Roman" w:hAnsi="Times New Roman" w:cs="Times New Roman"/>
          <w:sz w:val="26"/>
          <w:szCs w:val="26"/>
        </w:rPr>
      </w:pPr>
      <w:r w:rsidRPr="002F655F">
        <w:rPr>
          <w:rFonts w:ascii="Times New Roman" w:hAnsi="Times New Roman" w:cs="Times New Roman"/>
          <w:sz w:val="26"/>
          <w:szCs w:val="26"/>
        </w:rPr>
        <w:t xml:space="preserve">Об утверждении Положения об организации и проведении культурно-зрелищных, спортивных и иных массовых мероприятий на территории </w:t>
      </w:r>
      <w:r>
        <w:rPr>
          <w:rFonts w:ascii="Times New Roman" w:hAnsi="Times New Roman" w:cs="Times New Roman"/>
          <w:sz w:val="26"/>
          <w:szCs w:val="26"/>
        </w:rPr>
        <w:t xml:space="preserve">Торгунского </w:t>
      </w:r>
      <w:r w:rsidRPr="002F655F">
        <w:rPr>
          <w:rFonts w:ascii="Times New Roman" w:hAnsi="Times New Roman" w:cs="Times New Roman"/>
          <w:sz w:val="26"/>
          <w:szCs w:val="26"/>
        </w:rPr>
        <w:t xml:space="preserve">сельского поселения Старополтавского муниципального района Волгоградской области </w:t>
      </w:r>
    </w:p>
    <w:p w:rsidR="00CA1D18" w:rsidRPr="002F655F" w:rsidRDefault="00CA1D18" w:rsidP="004D5A77">
      <w:pPr>
        <w:shd w:val="clear" w:color="auto" w:fill="FFFFFF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6"/>
          <w:szCs w:val="26"/>
        </w:rPr>
      </w:pPr>
    </w:p>
    <w:p w:rsidR="00CA1D18" w:rsidRPr="002F655F" w:rsidRDefault="00CA1D18" w:rsidP="004D5A7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en-US"/>
        </w:rPr>
      </w:pPr>
      <w:r w:rsidRPr="002F655F">
        <w:rPr>
          <w:rFonts w:ascii="Times New Roman" w:hAnsi="Times New Roman" w:cs="Times New Roman"/>
          <w:sz w:val="26"/>
          <w:szCs w:val="26"/>
        </w:rPr>
        <w:t xml:space="preserve">Руководствуясь Федеральным законом </w:t>
      </w:r>
      <w:r w:rsidRPr="002F655F">
        <w:rPr>
          <w:rFonts w:ascii="Times New Roman" w:hAnsi="Times New Roman" w:cs="Times New Roman"/>
          <w:sz w:val="26"/>
          <w:szCs w:val="26"/>
          <w:lang w:eastAsia="en-US"/>
        </w:rPr>
        <w:t xml:space="preserve">от 06.10.2003  № 131-ФЗ  «Об общих принципах организации местного самоуправления в Российской Федерации», </w:t>
      </w:r>
    </w:p>
    <w:p w:rsidR="00CA1D18" w:rsidRDefault="00CA1D18" w:rsidP="004D5A77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sz w:val="26"/>
          <w:szCs w:val="26"/>
        </w:rPr>
      </w:pPr>
    </w:p>
    <w:p w:rsidR="00CA1D18" w:rsidRPr="002F655F" w:rsidRDefault="00CA1D18" w:rsidP="004D5A77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sz w:val="26"/>
          <w:szCs w:val="26"/>
          <w:lang w:eastAsia="en-US"/>
        </w:rPr>
      </w:pPr>
      <w:r w:rsidRPr="002F655F">
        <w:rPr>
          <w:rFonts w:ascii="Times New Roman" w:hAnsi="Times New Roman" w:cs="Times New Roman"/>
          <w:sz w:val="26"/>
          <w:szCs w:val="26"/>
        </w:rPr>
        <w:t>ПОСТАНОВЛЯЕТ:</w:t>
      </w:r>
    </w:p>
    <w:p w:rsidR="00CA1D18" w:rsidRPr="002F655F" w:rsidRDefault="00CA1D18" w:rsidP="004D5A77">
      <w:pPr>
        <w:pStyle w:val="1"/>
        <w:jc w:val="both"/>
        <w:rPr>
          <w:rFonts w:ascii="Times New Roman" w:hAnsi="Times New Roman" w:cs="Times New Roman"/>
          <w:sz w:val="26"/>
          <w:szCs w:val="26"/>
        </w:rPr>
      </w:pPr>
    </w:p>
    <w:p w:rsidR="00CA1D18" w:rsidRPr="002F655F" w:rsidRDefault="00CA1D18" w:rsidP="004D5A7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F655F">
        <w:rPr>
          <w:rFonts w:ascii="Times New Roman" w:hAnsi="Times New Roman" w:cs="Times New Roman"/>
          <w:sz w:val="26"/>
          <w:szCs w:val="26"/>
        </w:rPr>
        <w:t xml:space="preserve">1.Утвердить прилагаемое Положение об организации и проведении культурно-зрелищных, спортивных и иных массовых мероприятий на территории </w:t>
      </w:r>
      <w:r>
        <w:rPr>
          <w:rFonts w:ascii="Times New Roman" w:hAnsi="Times New Roman" w:cs="Times New Roman"/>
          <w:sz w:val="26"/>
          <w:szCs w:val="26"/>
        </w:rPr>
        <w:t>Торгунского</w:t>
      </w:r>
      <w:r w:rsidRPr="002F655F">
        <w:rPr>
          <w:rFonts w:ascii="Times New Roman" w:hAnsi="Times New Roman" w:cs="Times New Roman"/>
          <w:sz w:val="26"/>
          <w:szCs w:val="26"/>
        </w:rPr>
        <w:t xml:space="preserve"> сельского поселения</w:t>
      </w:r>
      <w:r w:rsidRPr="002F655F">
        <w:rPr>
          <w:sz w:val="26"/>
          <w:szCs w:val="26"/>
        </w:rPr>
        <w:t xml:space="preserve"> </w:t>
      </w:r>
      <w:r w:rsidRPr="002F655F">
        <w:rPr>
          <w:rFonts w:ascii="Times New Roman" w:hAnsi="Times New Roman" w:cs="Times New Roman"/>
          <w:sz w:val="26"/>
          <w:szCs w:val="26"/>
        </w:rPr>
        <w:t>Старополтавского муниципального района Волгоградской области.</w:t>
      </w:r>
    </w:p>
    <w:p w:rsidR="00CA1D18" w:rsidRPr="002F655F" w:rsidRDefault="00CA1D18" w:rsidP="004D5A7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F655F">
        <w:rPr>
          <w:rFonts w:ascii="Times New Roman" w:hAnsi="Times New Roman" w:cs="Times New Roman"/>
          <w:sz w:val="26"/>
          <w:szCs w:val="26"/>
        </w:rPr>
        <w:t xml:space="preserve">2. Настоящее постановление  вступает в силу со дня его официального обнародования и подлежит размещению на официальном сайте администрации </w:t>
      </w:r>
      <w:r>
        <w:rPr>
          <w:rFonts w:ascii="Times New Roman" w:hAnsi="Times New Roman" w:cs="Times New Roman"/>
          <w:sz w:val="26"/>
          <w:szCs w:val="26"/>
        </w:rPr>
        <w:t>Торгунского</w:t>
      </w:r>
      <w:r w:rsidRPr="002F655F">
        <w:rPr>
          <w:rFonts w:ascii="Times New Roman" w:hAnsi="Times New Roman" w:cs="Times New Roman"/>
          <w:sz w:val="26"/>
          <w:szCs w:val="26"/>
        </w:rPr>
        <w:t xml:space="preserve"> сельского поселения.</w:t>
      </w:r>
    </w:p>
    <w:p w:rsidR="00CA1D18" w:rsidRPr="002F655F" w:rsidRDefault="00CA1D18" w:rsidP="004D5A77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F655F">
        <w:rPr>
          <w:rFonts w:ascii="Times New Roman" w:hAnsi="Times New Roman" w:cs="Times New Roman"/>
          <w:sz w:val="26"/>
          <w:szCs w:val="26"/>
        </w:rPr>
        <w:t xml:space="preserve">3. Ответственность за исполнение настоящего постановления </w:t>
      </w:r>
      <w:r>
        <w:rPr>
          <w:rFonts w:ascii="Times New Roman" w:hAnsi="Times New Roman" w:cs="Times New Roman"/>
          <w:sz w:val="26"/>
          <w:szCs w:val="26"/>
        </w:rPr>
        <w:t>оставляю за собой.</w:t>
      </w:r>
    </w:p>
    <w:p w:rsidR="00CA1D18" w:rsidRDefault="00CA1D18" w:rsidP="004D5A7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</w:p>
    <w:p w:rsidR="00CA1D18" w:rsidRPr="002F655F" w:rsidRDefault="00CA1D18" w:rsidP="004D5A7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</w:p>
    <w:p w:rsidR="00CA1D18" w:rsidRPr="002F655F" w:rsidRDefault="00CA1D18" w:rsidP="004D5A7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2F655F">
        <w:rPr>
          <w:rFonts w:ascii="Times New Roman" w:hAnsi="Times New Roman" w:cs="Times New Roman"/>
          <w:color w:val="000000"/>
          <w:sz w:val="26"/>
          <w:szCs w:val="26"/>
        </w:rPr>
        <w:t xml:space="preserve">Глава </w:t>
      </w:r>
      <w:r>
        <w:rPr>
          <w:rFonts w:ascii="Times New Roman" w:hAnsi="Times New Roman" w:cs="Times New Roman"/>
          <w:color w:val="000000"/>
          <w:sz w:val="26"/>
          <w:szCs w:val="26"/>
        </w:rPr>
        <w:t>Торгунского</w:t>
      </w:r>
    </w:p>
    <w:p w:rsidR="00CA1D18" w:rsidRPr="002F655F" w:rsidRDefault="00CA1D18" w:rsidP="004D5A7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2F655F">
        <w:rPr>
          <w:rFonts w:ascii="Times New Roman" w:hAnsi="Times New Roman" w:cs="Times New Roman"/>
          <w:color w:val="000000"/>
          <w:sz w:val="26"/>
          <w:szCs w:val="26"/>
        </w:rPr>
        <w:t xml:space="preserve">сельского поселения                             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                               И.Б.Шавленов</w:t>
      </w:r>
    </w:p>
    <w:p w:rsidR="00CA1D18" w:rsidRPr="002F655F" w:rsidRDefault="00CA1D18" w:rsidP="004D5A77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6"/>
          <w:szCs w:val="26"/>
        </w:rPr>
      </w:pPr>
    </w:p>
    <w:p w:rsidR="00CA1D18" w:rsidRPr="002F655F" w:rsidRDefault="00CA1D18" w:rsidP="004D5A77">
      <w:pPr>
        <w:pStyle w:val="ConsPlusTitle"/>
        <w:rPr>
          <w:rFonts w:ascii="Times New Roman" w:hAnsi="Times New Roman" w:cs="Times New Roman"/>
          <w:b w:val="0"/>
          <w:bCs w:val="0"/>
          <w:sz w:val="26"/>
          <w:szCs w:val="26"/>
        </w:rPr>
      </w:pPr>
    </w:p>
    <w:p w:rsidR="00CA1D18" w:rsidRPr="002F655F" w:rsidRDefault="00CA1D18" w:rsidP="004D5A77">
      <w:pPr>
        <w:pStyle w:val="ConsPlusTitle"/>
        <w:jc w:val="center"/>
        <w:rPr>
          <w:rFonts w:ascii="Times New Roman" w:hAnsi="Times New Roman" w:cs="Times New Roman"/>
          <w:b w:val="0"/>
          <w:bCs w:val="0"/>
          <w:sz w:val="26"/>
          <w:szCs w:val="26"/>
        </w:rPr>
      </w:pPr>
    </w:p>
    <w:p w:rsidR="00CA1D18" w:rsidRPr="002F655F" w:rsidRDefault="00CA1D18" w:rsidP="004D5A77">
      <w:pPr>
        <w:pStyle w:val="ConsPlusTitle"/>
        <w:jc w:val="center"/>
        <w:rPr>
          <w:rFonts w:ascii="Times New Roman" w:hAnsi="Times New Roman" w:cs="Times New Roman"/>
          <w:b w:val="0"/>
          <w:bCs w:val="0"/>
          <w:sz w:val="26"/>
          <w:szCs w:val="26"/>
        </w:rPr>
      </w:pPr>
    </w:p>
    <w:p w:rsidR="00CA1D18" w:rsidRPr="002F655F" w:rsidRDefault="00CA1D18" w:rsidP="004D5A77">
      <w:pPr>
        <w:pStyle w:val="ConsPlusTitle"/>
        <w:jc w:val="center"/>
        <w:rPr>
          <w:rFonts w:ascii="Times New Roman" w:hAnsi="Times New Roman" w:cs="Times New Roman"/>
          <w:b w:val="0"/>
          <w:bCs w:val="0"/>
          <w:sz w:val="26"/>
          <w:szCs w:val="26"/>
        </w:rPr>
      </w:pPr>
    </w:p>
    <w:p w:rsidR="00CA1D18" w:rsidRPr="002F655F" w:rsidRDefault="00CA1D18" w:rsidP="004D5A77">
      <w:pPr>
        <w:pStyle w:val="ConsPlusTitle"/>
        <w:jc w:val="center"/>
        <w:rPr>
          <w:rFonts w:ascii="Times New Roman" w:hAnsi="Times New Roman" w:cs="Times New Roman"/>
          <w:b w:val="0"/>
          <w:bCs w:val="0"/>
          <w:sz w:val="26"/>
          <w:szCs w:val="26"/>
        </w:rPr>
      </w:pPr>
    </w:p>
    <w:p w:rsidR="00CA1D18" w:rsidRPr="002F655F" w:rsidRDefault="00CA1D18" w:rsidP="004D5A77">
      <w:pPr>
        <w:pStyle w:val="ConsPlusTitle"/>
        <w:jc w:val="center"/>
        <w:rPr>
          <w:rFonts w:ascii="Times New Roman" w:hAnsi="Times New Roman" w:cs="Times New Roman"/>
          <w:b w:val="0"/>
          <w:bCs w:val="0"/>
          <w:sz w:val="26"/>
          <w:szCs w:val="26"/>
        </w:rPr>
      </w:pPr>
    </w:p>
    <w:p w:rsidR="00CA1D18" w:rsidRDefault="00CA1D18" w:rsidP="00AB0BAE">
      <w:pPr>
        <w:pStyle w:val="ConsPlusTitle"/>
        <w:rPr>
          <w:rFonts w:ascii="Times New Roman" w:hAnsi="Times New Roman" w:cs="Times New Roman"/>
          <w:b w:val="0"/>
          <w:bCs w:val="0"/>
          <w:sz w:val="26"/>
          <w:szCs w:val="26"/>
        </w:rPr>
      </w:pPr>
    </w:p>
    <w:p w:rsidR="00CA1D18" w:rsidRDefault="00CA1D18" w:rsidP="004D5A77">
      <w:pPr>
        <w:pStyle w:val="ConsPlusTitle"/>
        <w:ind w:left="4678"/>
        <w:rPr>
          <w:rFonts w:ascii="Times New Roman" w:hAnsi="Times New Roman" w:cs="Times New Roman"/>
          <w:b w:val="0"/>
          <w:bCs w:val="0"/>
          <w:sz w:val="26"/>
          <w:szCs w:val="26"/>
        </w:rPr>
      </w:pPr>
    </w:p>
    <w:p w:rsidR="00CA1D18" w:rsidRPr="002F655F" w:rsidRDefault="00CA1D18" w:rsidP="004D5A77">
      <w:pPr>
        <w:pStyle w:val="ConsPlusTitle"/>
        <w:ind w:left="4678"/>
        <w:rPr>
          <w:rFonts w:ascii="Times New Roman" w:hAnsi="Times New Roman" w:cs="Times New Roman"/>
          <w:b w:val="0"/>
          <w:bCs w:val="0"/>
          <w:sz w:val="26"/>
          <w:szCs w:val="26"/>
        </w:rPr>
      </w:pPr>
    </w:p>
    <w:p w:rsidR="00CA1D18" w:rsidRPr="002F655F" w:rsidRDefault="00CA1D18" w:rsidP="004D5A77">
      <w:pPr>
        <w:pStyle w:val="ConsPlusTitle"/>
        <w:ind w:left="4678"/>
        <w:rPr>
          <w:rFonts w:ascii="Times New Roman" w:hAnsi="Times New Roman" w:cs="Times New Roman"/>
          <w:b w:val="0"/>
          <w:bCs w:val="0"/>
          <w:sz w:val="26"/>
          <w:szCs w:val="26"/>
        </w:rPr>
      </w:pPr>
    </w:p>
    <w:p w:rsidR="00CA1D18" w:rsidRPr="002F655F" w:rsidRDefault="00CA1D18" w:rsidP="004D5A77">
      <w:pPr>
        <w:pStyle w:val="ConsPlusTitle"/>
        <w:ind w:left="5670"/>
        <w:jc w:val="right"/>
        <w:rPr>
          <w:rFonts w:ascii="Times New Roman" w:hAnsi="Times New Roman" w:cs="Times New Roman"/>
          <w:b w:val="0"/>
          <w:bCs w:val="0"/>
          <w:sz w:val="26"/>
          <w:szCs w:val="26"/>
        </w:rPr>
      </w:pPr>
      <w:r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                   </w:t>
      </w:r>
      <w:r w:rsidRPr="002F655F">
        <w:rPr>
          <w:rFonts w:ascii="Times New Roman" w:hAnsi="Times New Roman" w:cs="Times New Roman"/>
          <w:b w:val="0"/>
          <w:bCs w:val="0"/>
          <w:sz w:val="26"/>
          <w:szCs w:val="26"/>
        </w:rPr>
        <w:t>Утверждено</w:t>
      </w:r>
    </w:p>
    <w:p w:rsidR="00CA1D18" w:rsidRPr="002F655F" w:rsidRDefault="00CA1D18" w:rsidP="004D5A77">
      <w:pPr>
        <w:pStyle w:val="ConsPlusTitle"/>
        <w:ind w:left="5670"/>
        <w:jc w:val="right"/>
        <w:rPr>
          <w:rFonts w:ascii="Times New Roman" w:hAnsi="Times New Roman" w:cs="Times New Roman"/>
          <w:b w:val="0"/>
          <w:bCs w:val="0"/>
          <w:sz w:val="26"/>
          <w:szCs w:val="26"/>
        </w:rPr>
      </w:pPr>
      <w:r w:rsidRPr="002F655F">
        <w:rPr>
          <w:rFonts w:ascii="Times New Roman" w:hAnsi="Times New Roman" w:cs="Times New Roman"/>
          <w:b w:val="0"/>
          <w:bCs w:val="0"/>
          <w:sz w:val="26"/>
          <w:szCs w:val="26"/>
        </w:rPr>
        <w:t>постановлением администрации</w:t>
      </w:r>
    </w:p>
    <w:p w:rsidR="00CA1D18" w:rsidRPr="002F655F" w:rsidRDefault="00CA1D18" w:rsidP="004D5A77">
      <w:pPr>
        <w:pStyle w:val="ConsPlusTitle"/>
        <w:ind w:left="5670"/>
        <w:jc w:val="right"/>
        <w:rPr>
          <w:rFonts w:ascii="Times New Roman" w:hAnsi="Times New Roman" w:cs="Times New Roman"/>
          <w:b w:val="0"/>
          <w:bCs w:val="0"/>
          <w:sz w:val="26"/>
          <w:szCs w:val="26"/>
        </w:rPr>
      </w:pPr>
      <w:r>
        <w:rPr>
          <w:rFonts w:ascii="Times New Roman" w:hAnsi="Times New Roman" w:cs="Times New Roman"/>
          <w:b w:val="0"/>
          <w:bCs w:val="0"/>
          <w:sz w:val="26"/>
          <w:szCs w:val="26"/>
        </w:rPr>
        <w:t>Торгунского</w:t>
      </w:r>
      <w:r w:rsidRPr="002F655F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 сельского поселения</w:t>
      </w:r>
    </w:p>
    <w:p w:rsidR="00CA1D18" w:rsidRPr="002F655F" w:rsidRDefault="00CA1D18" w:rsidP="004D5A77">
      <w:pPr>
        <w:pStyle w:val="ConsPlusTitle"/>
        <w:ind w:left="5670"/>
        <w:jc w:val="right"/>
        <w:rPr>
          <w:rFonts w:ascii="Times New Roman" w:hAnsi="Times New Roman" w:cs="Times New Roman"/>
          <w:b w:val="0"/>
          <w:bCs w:val="0"/>
          <w:sz w:val="26"/>
          <w:szCs w:val="26"/>
        </w:rPr>
      </w:pPr>
      <w:r w:rsidRPr="002F655F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от </w:t>
      </w:r>
      <w:r>
        <w:rPr>
          <w:rFonts w:ascii="Times New Roman" w:hAnsi="Times New Roman" w:cs="Times New Roman"/>
          <w:b w:val="0"/>
          <w:bCs w:val="0"/>
          <w:sz w:val="26"/>
          <w:szCs w:val="26"/>
        </w:rPr>
        <w:t>30.05.2019 г. №</w:t>
      </w:r>
    </w:p>
    <w:p w:rsidR="00CA1D18" w:rsidRPr="002F655F" w:rsidRDefault="00CA1D18" w:rsidP="004D5A77">
      <w:pPr>
        <w:pStyle w:val="ConsPlusTitle"/>
        <w:jc w:val="right"/>
        <w:rPr>
          <w:rFonts w:ascii="Times New Roman" w:hAnsi="Times New Roman" w:cs="Times New Roman"/>
          <w:b w:val="0"/>
          <w:bCs w:val="0"/>
          <w:sz w:val="26"/>
          <w:szCs w:val="26"/>
        </w:rPr>
      </w:pPr>
    </w:p>
    <w:p w:rsidR="00CA1D18" w:rsidRPr="002F655F" w:rsidRDefault="00CA1D18" w:rsidP="004D5A77">
      <w:pPr>
        <w:pStyle w:val="ConsPlusTitle"/>
        <w:jc w:val="center"/>
        <w:rPr>
          <w:rFonts w:ascii="Times New Roman" w:hAnsi="Times New Roman" w:cs="Times New Roman"/>
          <w:b w:val="0"/>
          <w:bCs w:val="0"/>
          <w:sz w:val="26"/>
          <w:szCs w:val="26"/>
        </w:rPr>
      </w:pPr>
    </w:p>
    <w:p w:rsidR="00CA1D18" w:rsidRPr="002F655F" w:rsidRDefault="00CA1D18" w:rsidP="004D5A77">
      <w:pPr>
        <w:pStyle w:val="ConsPlusTitle"/>
        <w:jc w:val="center"/>
        <w:rPr>
          <w:rFonts w:ascii="Times New Roman" w:hAnsi="Times New Roman" w:cs="Times New Roman"/>
          <w:b w:val="0"/>
          <w:bCs w:val="0"/>
          <w:sz w:val="26"/>
          <w:szCs w:val="26"/>
        </w:rPr>
      </w:pPr>
      <w:r w:rsidRPr="002F655F">
        <w:rPr>
          <w:rFonts w:ascii="Times New Roman" w:hAnsi="Times New Roman" w:cs="Times New Roman"/>
          <w:b w:val="0"/>
          <w:bCs w:val="0"/>
          <w:sz w:val="26"/>
          <w:szCs w:val="26"/>
        </w:rPr>
        <w:t>Положение</w:t>
      </w:r>
    </w:p>
    <w:p w:rsidR="00CA1D18" w:rsidRPr="002F655F" w:rsidRDefault="00CA1D18" w:rsidP="004D5A77">
      <w:pPr>
        <w:pStyle w:val="ConsPlusTitle"/>
        <w:jc w:val="center"/>
        <w:rPr>
          <w:rFonts w:ascii="Times New Roman" w:hAnsi="Times New Roman" w:cs="Times New Roman"/>
          <w:b w:val="0"/>
          <w:bCs w:val="0"/>
          <w:sz w:val="26"/>
          <w:szCs w:val="26"/>
        </w:rPr>
      </w:pPr>
      <w:r w:rsidRPr="002F655F">
        <w:rPr>
          <w:rFonts w:ascii="Times New Roman" w:hAnsi="Times New Roman" w:cs="Times New Roman"/>
          <w:b w:val="0"/>
          <w:bCs w:val="0"/>
          <w:sz w:val="26"/>
          <w:szCs w:val="26"/>
        </w:rPr>
        <w:t>об организации и проведении культурно-зрелищных, спортивных</w:t>
      </w:r>
    </w:p>
    <w:p w:rsidR="00CA1D18" w:rsidRPr="002F655F" w:rsidRDefault="00CA1D18" w:rsidP="004D5A77">
      <w:pPr>
        <w:pStyle w:val="ConsPlusTitle"/>
        <w:jc w:val="center"/>
        <w:rPr>
          <w:rFonts w:ascii="Times New Roman" w:hAnsi="Times New Roman" w:cs="Times New Roman"/>
          <w:b w:val="0"/>
          <w:bCs w:val="0"/>
          <w:sz w:val="26"/>
          <w:szCs w:val="26"/>
        </w:rPr>
      </w:pPr>
      <w:r w:rsidRPr="002F655F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и иных массовых мероприятий на территории  </w:t>
      </w:r>
      <w:r>
        <w:rPr>
          <w:rFonts w:ascii="Times New Roman" w:hAnsi="Times New Roman" w:cs="Times New Roman"/>
          <w:b w:val="0"/>
          <w:bCs w:val="0"/>
          <w:sz w:val="26"/>
          <w:szCs w:val="26"/>
        </w:rPr>
        <w:t>Торгунского</w:t>
      </w:r>
      <w:r w:rsidRPr="002F655F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 сельского поселения Старополтавского муниципального района Волгоградской области</w:t>
      </w:r>
    </w:p>
    <w:p w:rsidR="00CA1D18" w:rsidRPr="002F655F" w:rsidRDefault="00CA1D18" w:rsidP="004D5A77">
      <w:pPr>
        <w:pStyle w:val="ConsPlusNormal"/>
        <w:jc w:val="center"/>
        <w:outlineLvl w:val="0"/>
        <w:rPr>
          <w:rFonts w:ascii="Times New Roman" w:hAnsi="Times New Roman" w:cs="Times New Roman"/>
          <w:sz w:val="26"/>
          <w:szCs w:val="26"/>
        </w:rPr>
      </w:pPr>
    </w:p>
    <w:p w:rsidR="00CA1D18" w:rsidRPr="002F655F" w:rsidRDefault="00CA1D18" w:rsidP="004D5A77">
      <w:pPr>
        <w:pStyle w:val="ConsPlusNormal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2F655F">
        <w:rPr>
          <w:rFonts w:ascii="Times New Roman" w:hAnsi="Times New Roman" w:cs="Times New Roman"/>
          <w:sz w:val="26"/>
          <w:szCs w:val="26"/>
        </w:rPr>
        <w:t>1. Общие положения</w:t>
      </w:r>
    </w:p>
    <w:p w:rsidR="00CA1D18" w:rsidRPr="002F655F" w:rsidRDefault="00CA1D18" w:rsidP="004D5A7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CA1D18" w:rsidRPr="002F655F" w:rsidRDefault="00CA1D18" w:rsidP="004D5A77">
      <w:pPr>
        <w:pStyle w:val="ConsPlusTitle"/>
        <w:ind w:firstLine="567"/>
        <w:jc w:val="both"/>
        <w:rPr>
          <w:rFonts w:ascii="Times New Roman" w:hAnsi="Times New Roman" w:cs="Times New Roman"/>
          <w:b w:val="0"/>
          <w:bCs w:val="0"/>
          <w:sz w:val="26"/>
          <w:szCs w:val="26"/>
        </w:rPr>
      </w:pPr>
      <w:r w:rsidRPr="002F655F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1.1. Настоящее Положение об организации и проведении культурно-зрелищных, спортивных и иных массовых мероприятий на территории </w:t>
      </w:r>
      <w:r>
        <w:rPr>
          <w:rFonts w:ascii="Times New Roman" w:hAnsi="Times New Roman" w:cs="Times New Roman"/>
          <w:b w:val="0"/>
          <w:bCs w:val="0"/>
          <w:sz w:val="26"/>
          <w:szCs w:val="26"/>
        </w:rPr>
        <w:t>Торгунского</w:t>
      </w:r>
      <w:r w:rsidRPr="002F655F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 сельского поселения Старополтавского муниципального района Волгоградской области (далее – Положение) разработано в соответствии с Федеральным </w:t>
      </w:r>
      <w:hyperlink r:id="rId4" w:history="1">
        <w:r w:rsidRPr="002F655F">
          <w:rPr>
            <w:rFonts w:ascii="Times New Roman" w:hAnsi="Times New Roman" w:cs="Times New Roman"/>
            <w:b w:val="0"/>
            <w:bCs w:val="0"/>
            <w:sz w:val="26"/>
            <w:szCs w:val="26"/>
          </w:rPr>
          <w:t>законом</w:t>
        </w:r>
      </w:hyperlink>
      <w:r w:rsidRPr="002F655F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 от 06.10.2003 № 131-ФЗ «Об общих принципах организации местного самоуправления в Российской Федерации»  в целях улучшения организации и проведения массовых культурно-зрелищных и спортивных мероприятий (далее - массовые мероприятия), обеспечения охраны общественного порядка и безопасности участников массовых мероприятий на территории  </w:t>
      </w:r>
      <w:r>
        <w:rPr>
          <w:rFonts w:ascii="Times New Roman" w:hAnsi="Times New Roman" w:cs="Times New Roman"/>
          <w:b w:val="0"/>
          <w:bCs w:val="0"/>
          <w:sz w:val="26"/>
          <w:szCs w:val="26"/>
        </w:rPr>
        <w:t>Торгунского</w:t>
      </w:r>
      <w:r w:rsidRPr="002F655F">
        <w:rPr>
          <w:rFonts w:ascii="Times New Roman" w:hAnsi="Times New Roman" w:cs="Times New Roman"/>
          <w:b w:val="0"/>
          <w:bCs w:val="0"/>
          <w:sz w:val="26"/>
          <w:szCs w:val="26"/>
        </w:rPr>
        <w:t xml:space="preserve"> сельского поселения.</w:t>
      </w:r>
    </w:p>
    <w:p w:rsidR="00CA1D18" w:rsidRPr="002F655F" w:rsidRDefault="00CA1D18" w:rsidP="004D5A7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F655F">
        <w:rPr>
          <w:rFonts w:ascii="Times New Roman" w:hAnsi="Times New Roman" w:cs="Times New Roman"/>
          <w:sz w:val="26"/>
          <w:szCs w:val="26"/>
        </w:rPr>
        <w:t>1.2. Настоящее Положение не распространяется на отношения, связанные с организацией и проведением собраний, митингов, демонстраций, шествий и пикетирований, порядок организации и проведения которых определен законодательством Российской Федерации.</w:t>
      </w:r>
    </w:p>
    <w:p w:rsidR="00CA1D18" w:rsidRPr="002F655F" w:rsidRDefault="00CA1D18" w:rsidP="004D5A7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F655F">
        <w:rPr>
          <w:rFonts w:ascii="Times New Roman" w:hAnsi="Times New Roman" w:cs="Times New Roman"/>
          <w:sz w:val="26"/>
          <w:szCs w:val="26"/>
        </w:rPr>
        <w:t>1.3. При применении настоящего Положения используются следующие основные понятия:</w:t>
      </w:r>
    </w:p>
    <w:p w:rsidR="00CA1D18" w:rsidRPr="002F655F" w:rsidRDefault="00CA1D18" w:rsidP="004D5A7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F655F">
        <w:rPr>
          <w:rFonts w:ascii="Times New Roman" w:hAnsi="Times New Roman" w:cs="Times New Roman"/>
          <w:sz w:val="26"/>
          <w:szCs w:val="26"/>
        </w:rPr>
        <w:t>- массовое мероприятие - культурно-зрелищное, спортивное, физкультурное, развлекательное или рекламное мероприятие, проводимое в местах общего пользования и на объектах проведения массового мероприятия;</w:t>
      </w:r>
    </w:p>
    <w:p w:rsidR="00CA1D18" w:rsidRPr="002F655F" w:rsidRDefault="00CA1D18" w:rsidP="004D5A7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F655F">
        <w:rPr>
          <w:rFonts w:ascii="Times New Roman" w:hAnsi="Times New Roman" w:cs="Times New Roman"/>
          <w:sz w:val="26"/>
          <w:szCs w:val="26"/>
        </w:rPr>
        <w:t>- организатор массового мероприятия - юридические или физические лица, являющиеся инициаторами массового мероприятия и осуществляющие организационное, финансовое и иное обеспечение его проведения;</w:t>
      </w:r>
    </w:p>
    <w:p w:rsidR="00CA1D18" w:rsidRPr="002F655F" w:rsidRDefault="00CA1D18" w:rsidP="004D5A7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F655F">
        <w:rPr>
          <w:rFonts w:ascii="Times New Roman" w:hAnsi="Times New Roman" w:cs="Times New Roman"/>
          <w:sz w:val="26"/>
          <w:szCs w:val="26"/>
        </w:rPr>
        <w:t xml:space="preserve">- объект проведения массового мероприятия - здание, сооружение либо комплекс таких зданий и сооружений, включая прилегающую территорию, принадлежащие муниципальному образованию – </w:t>
      </w:r>
      <w:r>
        <w:rPr>
          <w:rFonts w:ascii="Times New Roman" w:hAnsi="Times New Roman" w:cs="Times New Roman"/>
          <w:sz w:val="26"/>
          <w:szCs w:val="26"/>
        </w:rPr>
        <w:t>Торгунское</w:t>
      </w:r>
      <w:r w:rsidRPr="002F655F">
        <w:rPr>
          <w:rFonts w:ascii="Times New Roman" w:hAnsi="Times New Roman" w:cs="Times New Roman"/>
          <w:sz w:val="26"/>
          <w:szCs w:val="26"/>
        </w:rPr>
        <w:t xml:space="preserve"> сельское поселение, временно предназначенные или подготовленные для проведения массовых мероприятий, а также специально определенные на период их проведения площади, улицы, водоемы и другие территории;</w:t>
      </w:r>
    </w:p>
    <w:p w:rsidR="00CA1D18" w:rsidRPr="002F655F" w:rsidRDefault="00CA1D18" w:rsidP="004D5A7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F655F">
        <w:rPr>
          <w:rFonts w:ascii="Times New Roman" w:hAnsi="Times New Roman" w:cs="Times New Roman"/>
          <w:sz w:val="26"/>
          <w:szCs w:val="26"/>
        </w:rPr>
        <w:t>- администрация объекта проведения массового мероприятия - юридическое или физическое лицо, во владении или пользовании которого находится объект проведения массового мероприятия;</w:t>
      </w:r>
    </w:p>
    <w:p w:rsidR="00CA1D18" w:rsidRPr="002F655F" w:rsidRDefault="00CA1D18" w:rsidP="004D5A7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F655F">
        <w:rPr>
          <w:rFonts w:ascii="Times New Roman" w:hAnsi="Times New Roman" w:cs="Times New Roman"/>
          <w:sz w:val="26"/>
          <w:szCs w:val="26"/>
        </w:rPr>
        <w:t xml:space="preserve">- уполномоченное должностное лицо – должностное лицо администрации </w:t>
      </w:r>
      <w:r>
        <w:rPr>
          <w:rFonts w:ascii="Times New Roman" w:hAnsi="Times New Roman" w:cs="Times New Roman"/>
          <w:sz w:val="26"/>
          <w:szCs w:val="26"/>
        </w:rPr>
        <w:t>Торгунского</w:t>
      </w:r>
      <w:r w:rsidRPr="002F655F">
        <w:rPr>
          <w:rFonts w:ascii="Times New Roman" w:hAnsi="Times New Roman" w:cs="Times New Roman"/>
          <w:sz w:val="26"/>
          <w:szCs w:val="26"/>
        </w:rPr>
        <w:t xml:space="preserve"> сельского поселения, на которое распоряжением администрации в рамках его компетенции возложено рассмотрение уведомления организаторов о проведении массовых мероприятий (далее - уполномоченное должностное лицо).</w:t>
      </w:r>
    </w:p>
    <w:p w:rsidR="00CA1D18" w:rsidRPr="002F655F" w:rsidRDefault="00CA1D18" w:rsidP="004D5A7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CA1D18" w:rsidRPr="002F655F" w:rsidRDefault="00CA1D18" w:rsidP="004D5A77">
      <w:pPr>
        <w:pStyle w:val="ConsPlusNormal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2F655F">
        <w:rPr>
          <w:rFonts w:ascii="Times New Roman" w:hAnsi="Times New Roman" w:cs="Times New Roman"/>
          <w:sz w:val="26"/>
          <w:szCs w:val="26"/>
        </w:rPr>
        <w:t>2. Порядок организации и проведения массовых мероприятий</w:t>
      </w:r>
    </w:p>
    <w:p w:rsidR="00CA1D18" w:rsidRPr="002F655F" w:rsidRDefault="00CA1D18" w:rsidP="004D5A7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CA1D18" w:rsidRPr="002F655F" w:rsidRDefault="00CA1D18" w:rsidP="004D5A7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F655F">
        <w:rPr>
          <w:rFonts w:ascii="Times New Roman" w:hAnsi="Times New Roman" w:cs="Times New Roman"/>
          <w:sz w:val="26"/>
          <w:szCs w:val="26"/>
        </w:rPr>
        <w:t xml:space="preserve">2.1. О предполагаемом проведении массового мероприятия его организатор обязан уведомить администрацию </w:t>
      </w:r>
      <w:r>
        <w:rPr>
          <w:rFonts w:ascii="Times New Roman" w:hAnsi="Times New Roman" w:cs="Times New Roman"/>
          <w:sz w:val="26"/>
          <w:szCs w:val="26"/>
        </w:rPr>
        <w:t>Торгунского</w:t>
      </w:r>
      <w:r w:rsidRPr="002F655F">
        <w:rPr>
          <w:rFonts w:ascii="Times New Roman" w:hAnsi="Times New Roman" w:cs="Times New Roman"/>
          <w:sz w:val="26"/>
          <w:szCs w:val="26"/>
        </w:rPr>
        <w:t xml:space="preserve"> сельского поселения не позднее чем за месяц до даты проведения намечаемого массового мероприятия.</w:t>
      </w:r>
    </w:p>
    <w:p w:rsidR="00CA1D18" w:rsidRPr="002F655F" w:rsidRDefault="00CA1D18" w:rsidP="004D5A7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F655F">
        <w:rPr>
          <w:rFonts w:ascii="Times New Roman" w:hAnsi="Times New Roman" w:cs="Times New Roman"/>
          <w:sz w:val="26"/>
          <w:szCs w:val="26"/>
        </w:rPr>
        <w:t>2.2. В уведомлении указываются:</w:t>
      </w:r>
    </w:p>
    <w:p w:rsidR="00CA1D18" w:rsidRPr="002F655F" w:rsidRDefault="00CA1D18" w:rsidP="004D5A7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F655F">
        <w:rPr>
          <w:rFonts w:ascii="Times New Roman" w:hAnsi="Times New Roman" w:cs="Times New Roman"/>
          <w:sz w:val="26"/>
          <w:szCs w:val="26"/>
        </w:rPr>
        <w:t>- цель, форма, место проведения массового мероприятия, а также маршруты движения, время его начала и окончания;</w:t>
      </w:r>
    </w:p>
    <w:p w:rsidR="00CA1D18" w:rsidRPr="002F655F" w:rsidRDefault="00CA1D18" w:rsidP="004D5A7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F655F">
        <w:rPr>
          <w:rFonts w:ascii="Times New Roman" w:hAnsi="Times New Roman" w:cs="Times New Roman"/>
          <w:sz w:val="26"/>
          <w:szCs w:val="26"/>
        </w:rPr>
        <w:t>- предполагаемое количество участников, фамилии, имена, отчества организаторов (наименование юридического лица), место жительства (юридический адрес организации);</w:t>
      </w:r>
    </w:p>
    <w:p w:rsidR="00CA1D18" w:rsidRPr="002F655F" w:rsidRDefault="00CA1D18" w:rsidP="004D5A7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F655F">
        <w:rPr>
          <w:rFonts w:ascii="Times New Roman" w:hAnsi="Times New Roman" w:cs="Times New Roman"/>
          <w:sz w:val="26"/>
          <w:szCs w:val="26"/>
        </w:rPr>
        <w:t>- формы и методы обеспечения организаторами общественного порядка и безопасности, пожарной безопасности, медицинской помощи с указанием ответственных лиц;</w:t>
      </w:r>
    </w:p>
    <w:p w:rsidR="00CA1D18" w:rsidRPr="002F655F" w:rsidRDefault="00CA1D18" w:rsidP="004D5A7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F655F">
        <w:rPr>
          <w:rFonts w:ascii="Times New Roman" w:hAnsi="Times New Roman" w:cs="Times New Roman"/>
          <w:sz w:val="26"/>
          <w:szCs w:val="26"/>
        </w:rPr>
        <w:t>- использование звукоусиливающей аппаратуры и иных средств привлечения внимания к проводимому массовому мероприятию;</w:t>
      </w:r>
    </w:p>
    <w:p w:rsidR="00CA1D18" w:rsidRPr="002F655F" w:rsidRDefault="00CA1D18" w:rsidP="004D5A7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F655F">
        <w:rPr>
          <w:rFonts w:ascii="Times New Roman" w:hAnsi="Times New Roman" w:cs="Times New Roman"/>
          <w:sz w:val="26"/>
          <w:szCs w:val="26"/>
        </w:rPr>
        <w:t>- номер контактного телефона.</w:t>
      </w:r>
    </w:p>
    <w:p w:rsidR="00CA1D18" w:rsidRPr="002F655F" w:rsidRDefault="00CA1D18" w:rsidP="004D5A7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F655F">
        <w:rPr>
          <w:rFonts w:ascii="Times New Roman" w:hAnsi="Times New Roman" w:cs="Times New Roman"/>
          <w:sz w:val="26"/>
          <w:szCs w:val="26"/>
        </w:rPr>
        <w:t>К уведомлению прилагается программа (сценарный план) массового мероприятия.</w:t>
      </w:r>
    </w:p>
    <w:p w:rsidR="00CA1D18" w:rsidRPr="002F655F" w:rsidRDefault="00CA1D18" w:rsidP="004D5A7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F655F">
        <w:rPr>
          <w:rFonts w:ascii="Times New Roman" w:hAnsi="Times New Roman" w:cs="Times New Roman"/>
          <w:sz w:val="26"/>
          <w:szCs w:val="26"/>
        </w:rPr>
        <w:t>2.2.1. Время проведения массового мероприятия должно быть согласовано с администрацией объекта проведения массового мероприятия.</w:t>
      </w:r>
    </w:p>
    <w:p w:rsidR="00CA1D18" w:rsidRPr="002F655F" w:rsidRDefault="00CA1D18" w:rsidP="004D5A7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F655F">
        <w:rPr>
          <w:rFonts w:ascii="Times New Roman" w:hAnsi="Times New Roman" w:cs="Times New Roman"/>
          <w:sz w:val="26"/>
          <w:szCs w:val="26"/>
        </w:rPr>
        <w:t>2.2.2. Уполномоченное должностное лицо при установлении соответствующих обстоятельств, при поступлении в администрацию</w:t>
      </w:r>
      <w:r w:rsidRPr="002F655F">
        <w:rPr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Торгунского</w:t>
      </w:r>
      <w:r w:rsidRPr="002F655F">
        <w:rPr>
          <w:rFonts w:ascii="Times New Roman" w:hAnsi="Times New Roman" w:cs="Times New Roman"/>
          <w:sz w:val="26"/>
          <w:szCs w:val="26"/>
        </w:rPr>
        <w:t xml:space="preserve"> сельского поселения уведомления о проведении массового мероприятия не позднее, чем за десять дней до проведения массового мероприятия доводит до сведения организатора массового мероприятия следующую информацию:</w:t>
      </w:r>
    </w:p>
    <w:p w:rsidR="00CA1D18" w:rsidRPr="002F655F" w:rsidRDefault="00CA1D18" w:rsidP="004D5A7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F655F">
        <w:rPr>
          <w:rFonts w:ascii="Times New Roman" w:hAnsi="Times New Roman" w:cs="Times New Roman"/>
          <w:sz w:val="26"/>
          <w:szCs w:val="26"/>
        </w:rPr>
        <w:t>- о противоречии цели массового мероприятия действующему законодательству;</w:t>
      </w:r>
    </w:p>
    <w:p w:rsidR="00CA1D18" w:rsidRPr="002F655F" w:rsidRDefault="00CA1D18" w:rsidP="004D5A7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F655F">
        <w:rPr>
          <w:rFonts w:ascii="Times New Roman" w:hAnsi="Times New Roman" w:cs="Times New Roman"/>
          <w:sz w:val="26"/>
          <w:szCs w:val="26"/>
        </w:rPr>
        <w:t xml:space="preserve">- о проведении в указанном в уведомлении месте и (или) времени другого массового мероприятия, уведомление о котором поступило в администрацию </w:t>
      </w:r>
      <w:r>
        <w:rPr>
          <w:rFonts w:ascii="Times New Roman" w:hAnsi="Times New Roman" w:cs="Times New Roman"/>
          <w:sz w:val="26"/>
          <w:szCs w:val="26"/>
        </w:rPr>
        <w:t>Торгунского</w:t>
      </w:r>
      <w:r w:rsidRPr="002F655F">
        <w:rPr>
          <w:rFonts w:ascii="Times New Roman" w:hAnsi="Times New Roman" w:cs="Times New Roman"/>
          <w:sz w:val="26"/>
          <w:szCs w:val="26"/>
        </w:rPr>
        <w:t xml:space="preserve"> сельского поселения ранее;</w:t>
      </w:r>
    </w:p>
    <w:p w:rsidR="00CA1D18" w:rsidRPr="002F655F" w:rsidRDefault="00CA1D18" w:rsidP="004D5A7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F655F">
        <w:rPr>
          <w:rFonts w:ascii="Times New Roman" w:hAnsi="Times New Roman" w:cs="Times New Roman"/>
          <w:sz w:val="26"/>
          <w:szCs w:val="26"/>
        </w:rPr>
        <w:t>- о неготовности указанного в уведомлении объекта проведения массового мероприятия к проведению такого мероприятия;</w:t>
      </w:r>
    </w:p>
    <w:p w:rsidR="00CA1D18" w:rsidRPr="002F655F" w:rsidRDefault="00CA1D18" w:rsidP="004D5A7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F655F">
        <w:rPr>
          <w:rFonts w:ascii="Times New Roman" w:hAnsi="Times New Roman" w:cs="Times New Roman"/>
          <w:sz w:val="26"/>
          <w:szCs w:val="26"/>
        </w:rPr>
        <w:t>- о несоответствии места проведения массового мероприятия требованиям по обеспечению безопасности, предусмотренным федеральными законами и иными нормативными правовыми актами.</w:t>
      </w:r>
    </w:p>
    <w:p w:rsidR="00CA1D18" w:rsidRPr="002F655F" w:rsidRDefault="00CA1D18" w:rsidP="004D5A7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F655F">
        <w:rPr>
          <w:rFonts w:ascii="Times New Roman" w:hAnsi="Times New Roman" w:cs="Times New Roman"/>
          <w:sz w:val="26"/>
          <w:szCs w:val="26"/>
        </w:rPr>
        <w:t xml:space="preserve">В указанных случаях администрация </w:t>
      </w:r>
      <w:r>
        <w:rPr>
          <w:rFonts w:ascii="Times New Roman" w:hAnsi="Times New Roman" w:cs="Times New Roman"/>
          <w:sz w:val="26"/>
          <w:szCs w:val="26"/>
        </w:rPr>
        <w:t>Торгунского</w:t>
      </w:r>
      <w:r w:rsidRPr="002F655F">
        <w:rPr>
          <w:rFonts w:ascii="Times New Roman" w:hAnsi="Times New Roman" w:cs="Times New Roman"/>
          <w:sz w:val="26"/>
          <w:szCs w:val="26"/>
        </w:rPr>
        <w:t xml:space="preserve"> сельского поселения незамедлительно информирует ОМВД России по Старополтавскому району Волгоградской области.</w:t>
      </w:r>
    </w:p>
    <w:p w:rsidR="00CA1D18" w:rsidRPr="002F655F" w:rsidRDefault="00CA1D18" w:rsidP="004D5A7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F655F">
        <w:rPr>
          <w:rFonts w:ascii="Times New Roman" w:hAnsi="Times New Roman" w:cs="Times New Roman"/>
          <w:sz w:val="26"/>
          <w:szCs w:val="26"/>
        </w:rPr>
        <w:t xml:space="preserve">2.2.3. При поступлении соответствующего обращения организатора массового мероприятия либо по собственной инициативе администрация </w:t>
      </w:r>
      <w:r>
        <w:rPr>
          <w:rFonts w:ascii="Times New Roman" w:hAnsi="Times New Roman" w:cs="Times New Roman"/>
          <w:sz w:val="26"/>
          <w:szCs w:val="26"/>
        </w:rPr>
        <w:t>Торгунского</w:t>
      </w:r>
      <w:r w:rsidRPr="002F655F">
        <w:rPr>
          <w:rFonts w:ascii="Times New Roman" w:hAnsi="Times New Roman" w:cs="Times New Roman"/>
          <w:sz w:val="26"/>
          <w:szCs w:val="26"/>
        </w:rPr>
        <w:t xml:space="preserve"> сельского поселения оказывает содействие обеспечению общественного порядка и общественной безопасности при проведении массового мероприятия, в том числе посредством назначения своего уполномоченного представителя. При наличии оснований уведомляет ОМВД России по Старополтавскому району Волгоградской области о необходимости совместных мер по обеспечению безопасности граждан и общественного порядка в месте проведения этого мероприятия не позднее чем за 10 дней до даты проведения мероприятия.</w:t>
      </w:r>
    </w:p>
    <w:p w:rsidR="00CA1D18" w:rsidRPr="002F655F" w:rsidRDefault="00CA1D18" w:rsidP="004D5A7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F655F">
        <w:rPr>
          <w:rFonts w:ascii="Times New Roman" w:hAnsi="Times New Roman" w:cs="Times New Roman"/>
          <w:sz w:val="26"/>
          <w:szCs w:val="26"/>
        </w:rPr>
        <w:t>2.3. Массовое мероприятие проводится в соответствии с программой, сценарным планом в указанные в уведомлении о проведении массового мероприятия сроки и в обусловленных местах.</w:t>
      </w:r>
    </w:p>
    <w:p w:rsidR="00CA1D18" w:rsidRPr="002F655F" w:rsidRDefault="00CA1D18" w:rsidP="004D5A7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F655F">
        <w:rPr>
          <w:rFonts w:ascii="Times New Roman" w:hAnsi="Times New Roman" w:cs="Times New Roman"/>
          <w:sz w:val="26"/>
          <w:szCs w:val="26"/>
        </w:rPr>
        <w:t>2.4. Массовое мероприятие не может начинаться ранее 7.00 часов и должно заканчиваться не позднее 23.00 часов (исключение составляют новогодние мероприятия).</w:t>
      </w:r>
    </w:p>
    <w:p w:rsidR="00CA1D18" w:rsidRPr="002F655F" w:rsidRDefault="00CA1D18" w:rsidP="004D5A7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F655F">
        <w:rPr>
          <w:rFonts w:ascii="Times New Roman" w:hAnsi="Times New Roman" w:cs="Times New Roman"/>
          <w:sz w:val="26"/>
          <w:szCs w:val="26"/>
        </w:rPr>
        <w:t>2.5. Организатор массового мероприятия проводит работу по техническому и материальному обустройству места проведения массового мероприятия (установку сцены, ее оформление, оборудование звукоусиливающей аппаратурой, энергоснабжение и т.п.) и обеспечивает при этом соблюдение правил техники безопасности и противопожарной безопасности.</w:t>
      </w:r>
    </w:p>
    <w:p w:rsidR="00CA1D18" w:rsidRPr="002F655F" w:rsidRDefault="00CA1D18" w:rsidP="004D5A7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F655F">
        <w:rPr>
          <w:rFonts w:ascii="Times New Roman" w:hAnsi="Times New Roman" w:cs="Times New Roman"/>
          <w:sz w:val="26"/>
          <w:szCs w:val="26"/>
        </w:rPr>
        <w:t>Организатор массового мероприятия обеспечивает соблюдение порядка организации и проведения массового мероприятия.</w:t>
      </w:r>
    </w:p>
    <w:p w:rsidR="00CA1D18" w:rsidRPr="002F655F" w:rsidRDefault="00CA1D18" w:rsidP="004D5A7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F655F">
        <w:rPr>
          <w:rFonts w:ascii="Times New Roman" w:hAnsi="Times New Roman" w:cs="Times New Roman"/>
          <w:sz w:val="26"/>
          <w:szCs w:val="26"/>
        </w:rPr>
        <w:t xml:space="preserve">Организатор массового мероприятия вправе обратиться в администрацию </w:t>
      </w:r>
      <w:r>
        <w:rPr>
          <w:rFonts w:ascii="Times New Roman" w:hAnsi="Times New Roman" w:cs="Times New Roman"/>
          <w:sz w:val="26"/>
          <w:szCs w:val="26"/>
        </w:rPr>
        <w:t>Торгунского</w:t>
      </w:r>
      <w:r w:rsidRPr="002F655F">
        <w:rPr>
          <w:rFonts w:ascii="Times New Roman" w:hAnsi="Times New Roman" w:cs="Times New Roman"/>
          <w:sz w:val="26"/>
          <w:szCs w:val="26"/>
        </w:rPr>
        <w:t xml:space="preserve"> сельского поселения, ОМВД России по Старополтавскому району Волгоградской области за оказанием в соответствии с законодательством Российской Федерации содействия в обеспечении безопасности граждан и общественного порядка в месте проведения массового мероприятия.</w:t>
      </w:r>
    </w:p>
    <w:p w:rsidR="00CA1D18" w:rsidRPr="002F655F" w:rsidRDefault="00CA1D18" w:rsidP="004D5A7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F655F">
        <w:rPr>
          <w:rFonts w:ascii="Times New Roman" w:hAnsi="Times New Roman" w:cs="Times New Roman"/>
          <w:sz w:val="26"/>
          <w:szCs w:val="26"/>
        </w:rPr>
        <w:t>2.6. В случае возникновения в ходе подготовки или проведения массового мероприятия предпосылок к совершению террористических актов, экстремистских проявлений, беспорядков и иных опасных противоправных действий организатор массового мероприятия обязан незамедлительно сообщить об этом уполномоченным государственным органам.</w:t>
      </w:r>
    </w:p>
    <w:p w:rsidR="00CA1D18" w:rsidRPr="002F655F" w:rsidRDefault="00CA1D18" w:rsidP="004D5A7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bookmarkStart w:id="0" w:name="P63"/>
      <w:bookmarkEnd w:id="0"/>
      <w:r w:rsidRPr="002F655F">
        <w:rPr>
          <w:rFonts w:ascii="Times New Roman" w:hAnsi="Times New Roman" w:cs="Times New Roman"/>
          <w:sz w:val="26"/>
          <w:szCs w:val="26"/>
        </w:rPr>
        <w:t xml:space="preserve">2.7. Во время проведения массовых мероприятий должны соблюдаться ограничения на розничную продажу алкогольной продукции, установленные Федеральным </w:t>
      </w:r>
      <w:hyperlink r:id="rId5" w:history="1">
        <w:r w:rsidRPr="002F655F">
          <w:rPr>
            <w:rFonts w:ascii="Times New Roman" w:hAnsi="Times New Roman" w:cs="Times New Roman"/>
            <w:sz w:val="26"/>
            <w:szCs w:val="26"/>
          </w:rPr>
          <w:t>законом</w:t>
        </w:r>
      </w:hyperlink>
      <w:r w:rsidRPr="002F655F">
        <w:rPr>
          <w:rFonts w:ascii="Times New Roman" w:hAnsi="Times New Roman" w:cs="Times New Roman"/>
          <w:sz w:val="26"/>
          <w:szCs w:val="26"/>
        </w:rPr>
        <w:t xml:space="preserve"> от 22.11.1995 № 171-ФЗ «О государственном регулировании производства и оборота этилового спирта, алкогольной и спиртосодержащей продукции и об ограничении потребления (распития) алкогольной продукции»  и </w:t>
      </w:r>
      <w:hyperlink r:id="rId6" w:history="1">
        <w:r w:rsidRPr="002F655F">
          <w:rPr>
            <w:rFonts w:ascii="Times New Roman" w:hAnsi="Times New Roman" w:cs="Times New Roman"/>
            <w:sz w:val="26"/>
            <w:szCs w:val="26"/>
          </w:rPr>
          <w:t>Законом</w:t>
        </w:r>
      </w:hyperlink>
      <w:r w:rsidRPr="002F655F">
        <w:rPr>
          <w:rFonts w:ascii="Times New Roman" w:hAnsi="Times New Roman" w:cs="Times New Roman"/>
          <w:sz w:val="26"/>
          <w:szCs w:val="26"/>
        </w:rPr>
        <w:t xml:space="preserve"> Волгоградской области от 01.12.2011№ 2260-ОД «О регулировании отдельных отношений в сфере розничной продажи алкогольной продукции на территории Волгоградской области».</w:t>
      </w:r>
    </w:p>
    <w:p w:rsidR="00CA1D18" w:rsidRPr="002F655F" w:rsidRDefault="00CA1D18" w:rsidP="004D5A7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F655F">
        <w:rPr>
          <w:rFonts w:ascii="Times New Roman" w:hAnsi="Times New Roman" w:cs="Times New Roman"/>
          <w:sz w:val="26"/>
          <w:szCs w:val="26"/>
        </w:rPr>
        <w:t>2.8. На территорию объекта проведения массовых мероприятий запрещается проносить алкогольные напитки, любые виды оружия или предметы, которые могут быть использованы для причинения вреда жизни и здоровью граждан. При проведении массовых мероприятий запрещается использование пиротехнических средств, огнеопасных изделий, за исключением фейерверков по сценарию мероприятия.</w:t>
      </w:r>
    </w:p>
    <w:p w:rsidR="00CA1D18" w:rsidRPr="002F655F" w:rsidRDefault="00CA1D18" w:rsidP="004D5A7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F655F">
        <w:rPr>
          <w:rFonts w:ascii="Times New Roman" w:hAnsi="Times New Roman" w:cs="Times New Roman"/>
          <w:sz w:val="26"/>
          <w:szCs w:val="26"/>
        </w:rPr>
        <w:t xml:space="preserve">2.9. В целях предупреждения причинения вреда здоровью детей участие несовершеннолетних в массовых мероприятиях на территории Старополтавского муниципального района осуществляется с учетом положений </w:t>
      </w:r>
      <w:hyperlink r:id="rId7" w:history="1">
        <w:r w:rsidRPr="002F655F">
          <w:rPr>
            <w:rFonts w:ascii="Times New Roman" w:hAnsi="Times New Roman" w:cs="Times New Roman"/>
            <w:sz w:val="26"/>
            <w:szCs w:val="26"/>
          </w:rPr>
          <w:t>Закона</w:t>
        </w:r>
      </w:hyperlink>
      <w:r w:rsidRPr="002F655F">
        <w:rPr>
          <w:rFonts w:ascii="Times New Roman" w:hAnsi="Times New Roman" w:cs="Times New Roman"/>
          <w:sz w:val="26"/>
          <w:szCs w:val="26"/>
        </w:rPr>
        <w:t xml:space="preserve"> Волгоградской области от 28.12.2009 № 1974-ОД «О мерах по предупреждению причинения вреда здоровью детей, их физическому, интеллектуальному, психическому, духовному и нравственному развитию в Волгоградской области».</w:t>
      </w:r>
    </w:p>
    <w:p w:rsidR="00CA1D18" w:rsidRPr="002F655F" w:rsidRDefault="00CA1D18" w:rsidP="004D5A7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F655F">
        <w:rPr>
          <w:rFonts w:ascii="Times New Roman" w:hAnsi="Times New Roman" w:cs="Times New Roman"/>
          <w:sz w:val="26"/>
          <w:szCs w:val="26"/>
        </w:rPr>
        <w:t xml:space="preserve">2.10. Организация и проведение массовых мероприятий на водных объектах, в том числе с использованием маломерных судов, осуществляются с учетом требований </w:t>
      </w:r>
      <w:hyperlink r:id="rId8" w:history="1">
        <w:r w:rsidRPr="002F655F">
          <w:rPr>
            <w:rFonts w:ascii="Times New Roman" w:hAnsi="Times New Roman" w:cs="Times New Roman"/>
            <w:sz w:val="26"/>
            <w:szCs w:val="26"/>
          </w:rPr>
          <w:t>Правил</w:t>
        </w:r>
      </w:hyperlink>
      <w:r w:rsidRPr="002F655F">
        <w:rPr>
          <w:rFonts w:ascii="Times New Roman" w:hAnsi="Times New Roman" w:cs="Times New Roman"/>
          <w:sz w:val="26"/>
          <w:szCs w:val="26"/>
        </w:rPr>
        <w:t xml:space="preserve"> охраны жизни людей на водных объектах на территории Волгоградской области, утвержденных постановлением Губернатора Волгоградской области от 07.02.2014 г. № 104.</w:t>
      </w:r>
    </w:p>
    <w:p w:rsidR="00CA1D18" w:rsidRPr="002F655F" w:rsidRDefault="00CA1D18" w:rsidP="004D5A77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CA1D18" w:rsidRDefault="00CA1D18"/>
    <w:sectPr w:rsidR="00CA1D18" w:rsidSect="001D22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D5A77"/>
    <w:rsid w:val="000407DC"/>
    <w:rsid w:val="001D2230"/>
    <w:rsid w:val="002B505D"/>
    <w:rsid w:val="002F655F"/>
    <w:rsid w:val="00440952"/>
    <w:rsid w:val="004D5A77"/>
    <w:rsid w:val="007656EF"/>
    <w:rsid w:val="008272F2"/>
    <w:rsid w:val="009A7F12"/>
    <w:rsid w:val="00AB0BAE"/>
    <w:rsid w:val="00CA1D18"/>
    <w:rsid w:val="00EB0A40"/>
    <w:rsid w:val="00EE4D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2230"/>
    <w:pPr>
      <w:spacing w:after="200" w:line="276" w:lineRule="auto"/>
    </w:pPr>
    <w:rPr>
      <w:rFonts w:cs="Calibri"/>
    </w:rPr>
  </w:style>
  <w:style w:type="paragraph" w:styleId="Heading1">
    <w:name w:val="heading 1"/>
    <w:basedOn w:val="Normal"/>
    <w:next w:val="Normal"/>
    <w:link w:val="Heading1Char"/>
    <w:uiPriority w:val="99"/>
    <w:qFormat/>
    <w:locked/>
    <w:rsid w:val="00AB0BAE"/>
    <w:pPr>
      <w:keepNext/>
      <w:spacing w:before="240" w:after="0" w:line="240" w:lineRule="auto"/>
      <w:jc w:val="center"/>
      <w:outlineLvl w:val="0"/>
    </w:pPr>
    <w:rPr>
      <w:rFonts w:ascii="Arial" w:hAnsi="Arial" w:cs="Arial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9"/>
    <w:qFormat/>
    <w:locked/>
    <w:rsid w:val="00AB0BAE"/>
    <w:pPr>
      <w:keepNext/>
      <w:spacing w:before="240" w:after="0" w:line="240" w:lineRule="auto"/>
      <w:jc w:val="center"/>
      <w:outlineLvl w:val="1"/>
    </w:pPr>
    <w:rPr>
      <w:rFonts w:ascii="Arial" w:hAnsi="Arial" w:cs="Arial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67A02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67A02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NoSpacing">
    <w:name w:val="No Spacing"/>
    <w:link w:val="NoSpacingChar"/>
    <w:uiPriority w:val="99"/>
    <w:qFormat/>
    <w:rsid w:val="004D5A77"/>
    <w:rPr>
      <w:rFonts w:cs="Calibri"/>
    </w:rPr>
  </w:style>
  <w:style w:type="character" w:customStyle="1" w:styleId="NoSpacingChar">
    <w:name w:val="No Spacing Char"/>
    <w:basedOn w:val="DefaultParagraphFont"/>
    <w:link w:val="NoSpacing"/>
    <w:uiPriority w:val="99"/>
    <w:locked/>
    <w:rsid w:val="004D5A77"/>
    <w:rPr>
      <w:sz w:val="22"/>
      <w:szCs w:val="22"/>
      <w:lang w:val="ru-RU" w:eastAsia="ru-RU"/>
    </w:rPr>
  </w:style>
  <w:style w:type="paragraph" w:customStyle="1" w:styleId="ConsPlusNormal">
    <w:name w:val="ConsPlusNormal"/>
    <w:link w:val="ConsPlusNormal0"/>
    <w:uiPriority w:val="99"/>
    <w:rsid w:val="004D5A7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uiPriority w:val="99"/>
    <w:rsid w:val="004D5A77"/>
    <w:pPr>
      <w:widowControl w:val="0"/>
      <w:autoSpaceDE w:val="0"/>
      <w:autoSpaceDN w:val="0"/>
    </w:pPr>
    <w:rPr>
      <w:rFonts w:cs="Calibri"/>
      <w:b/>
      <w:bCs/>
    </w:rPr>
  </w:style>
  <w:style w:type="paragraph" w:customStyle="1" w:styleId="1">
    <w:name w:val="Без интервала1"/>
    <w:uiPriority w:val="99"/>
    <w:rsid w:val="004D5A77"/>
    <w:rPr>
      <w:rFonts w:cs="Calibri"/>
    </w:rPr>
  </w:style>
  <w:style w:type="character" w:customStyle="1" w:styleId="ConsPlusNormal0">
    <w:name w:val="ConsPlusNormal Знак"/>
    <w:link w:val="ConsPlusNormal"/>
    <w:uiPriority w:val="99"/>
    <w:locked/>
    <w:rsid w:val="004D5A77"/>
    <w:rPr>
      <w:rFonts w:ascii="Arial" w:hAnsi="Arial" w:cs="Arial"/>
      <w:sz w:val="22"/>
      <w:szCs w:val="22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A6EC441B18B38EB0440CF96A3B0DA7550E337D4F63045139521C0624FBB32FE9D9ADE5866EA95FB458C49918171721C15D939DE8B05F8799EBC44ADnB4DG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9A6EC441B18B38EB0440CF96A3B0DA7550E337D4F63241109D2BC0624FBB32FE9D9ADE5874EACDF7458F57918164244D50n844G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9A6EC441B18B38EB0440CF96A3B0DA7550E337D4F63742159420C0624FBB32FE9D9ADE5874EACDF7458F57918164244D50n844G" TargetMode="External"/><Relationship Id="rId5" Type="http://schemas.openxmlformats.org/officeDocument/2006/relationships/hyperlink" Target="consultantplus://offline/ref=9A6EC441B18B38EB0440D19BB5DC857053E86ADFF5344F47C07CC63510EB34ABCFDA800125AD86FB45924B9080n742G" TargetMode="External"/><Relationship Id="rId10" Type="http://schemas.openxmlformats.org/officeDocument/2006/relationships/theme" Target="theme/theme1.xml"/><Relationship Id="rId4" Type="http://schemas.openxmlformats.org/officeDocument/2006/relationships/hyperlink" Target="consultantplus://offline/ref=9A6EC441B18B38EB0440D19BB5DC857052E168DBF03C4F47C07CC63510EB34ABCFDA800125AD86FB45924B9080n742G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</TotalTime>
  <Pages>5</Pages>
  <Words>1583</Words>
  <Characters>9029</Characters>
  <Application>Microsoft Office Outlook</Application>
  <DocSecurity>0</DocSecurity>
  <Lines>0</Lines>
  <Paragraphs>0</Paragraphs>
  <ScaleCrop>false</ScaleCrop>
  <Company>Grizli777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Водянка</dc:creator>
  <cp:keywords/>
  <dc:description/>
  <cp:lastModifiedBy>Администрация </cp:lastModifiedBy>
  <cp:revision>4</cp:revision>
  <cp:lastPrinted>2019-06-03T13:31:00Z</cp:lastPrinted>
  <dcterms:created xsi:type="dcterms:W3CDTF">2019-04-24T04:03:00Z</dcterms:created>
  <dcterms:modified xsi:type="dcterms:W3CDTF">2019-06-03T13:32:00Z</dcterms:modified>
</cp:coreProperties>
</file>